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F" w:rsidRDefault="0091282F" w:rsidP="00956B10">
      <w:pPr>
        <w:widowControl/>
        <w:tabs>
          <w:tab w:val="center" w:pos="4680"/>
        </w:tabs>
        <w:jc w:val="center"/>
        <w:rPr>
          <w:rStyle w:val="head"/>
        </w:rPr>
      </w:pPr>
    </w:p>
    <w:p w:rsidR="00F03E2D" w:rsidRDefault="00F03E2D" w:rsidP="00956B10">
      <w:pPr>
        <w:widowControl/>
        <w:tabs>
          <w:tab w:val="center" w:pos="4680"/>
        </w:tabs>
        <w:jc w:val="center"/>
        <w:rPr>
          <w:rStyle w:val="head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635072" w:rsidRDefault="00635072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63507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5B0CA9" w:rsidRDefault="00635072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September 14, 2022</w:t>
      </w:r>
    </w:p>
    <w:p w:rsidR="00B93C5F" w:rsidRDefault="00635072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635072" w:rsidRDefault="00635072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:rsidR="00635072" w:rsidRDefault="00635072" w:rsidP="00B52224">
      <w:pPr>
        <w:widowControl/>
        <w:tabs>
          <w:tab w:val="right" w:leader="dot" w:pos="9360"/>
        </w:tabs>
        <w:rPr>
          <w:rFonts w:ascii="Times" w:hAnsi="Times" w:cs="Times"/>
        </w:rPr>
      </w:pPr>
    </w:p>
    <w:p w:rsidR="00B93C5F" w:rsidRDefault="005B0CA9" w:rsidP="00B52224">
      <w:pPr>
        <w:widowControl/>
        <w:tabs>
          <w:tab w:val="right" w:leader="dot" w:pos="9360"/>
        </w:tabs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</w:t>
      </w:r>
      <w:r w:rsidR="006C5FEB">
        <w:rPr>
          <w:rFonts w:ascii="Times" w:hAnsi="Times" w:cs="Times"/>
        </w:rPr>
        <w:t>….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 w:rsidP="00B52224">
      <w:pPr>
        <w:widowControl/>
        <w:tabs>
          <w:tab w:val="right" w:leader="dot" w:pos="9360"/>
        </w:tabs>
        <w:rPr>
          <w:rFonts w:ascii="Times" w:hAnsi="Times" w:cs="Times"/>
        </w:rPr>
      </w:pPr>
    </w:p>
    <w:p w:rsidR="0075353E" w:rsidRDefault="005B0CA9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</w:p>
    <w:p w:rsidR="00532859" w:rsidRDefault="005B0CA9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 w:rsidP="00B52224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ind w:left="720" w:hanging="720"/>
        <w:rPr>
          <w:rFonts w:ascii="Times" w:hAnsi="Times" w:cs="Times"/>
          <w:b/>
          <w:i/>
        </w:rPr>
      </w:pPr>
    </w:p>
    <w:p w:rsidR="00152428" w:rsidRDefault="00C60209" w:rsidP="00B52224">
      <w:pPr>
        <w:widowControl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  <w:r w:rsidR="00635072">
        <w:rPr>
          <w:rFonts w:ascii="Times" w:hAnsi="Times" w:cs="Times"/>
        </w:rPr>
        <w:t>August 25, 2022</w:t>
      </w:r>
      <w:r w:rsidR="00403F53">
        <w:rPr>
          <w:rFonts w:ascii="Times" w:hAnsi="Times" w:cs="Times"/>
        </w:rPr>
        <w:t xml:space="preserve"> </w:t>
      </w:r>
      <w:r w:rsidR="00D81893">
        <w:rPr>
          <w:rFonts w:ascii="Times" w:hAnsi="Times" w:cs="Times"/>
        </w:rPr>
        <w:t>Regular Board Meeting, Public Portion</w:t>
      </w:r>
    </w:p>
    <w:p w:rsidR="00532859" w:rsidRDefault="00532859" w:rsidP="00B52224">
      <w:pPr>
        <w:widowControl/>
        <w:ind w:left="720" w:hanging="720"/>
        <w:rPr>
          <w:rFonts w:ascii="Times" w:hAnsi="Times" w:cs="Times"/>
        </w:rPr>
      </w:pPr>
    </w:p>
    <w:p w:rsidR="0048241D" w:rsidRDefault="00C3152D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635072">
        <w:rPr>
          <w:rFonts w:ascii="Times" w:hAnsi="Times" w:cs="Times"/>
        </w:rPr>
        <w:t xml:space="preserve"> </w:t>
      </w:r>
      <w:r w:rsidR="0048241D">
        <w:rPr>
          <w:rFonts w:ascii="Times" w:hAnsi="Times" w:cs="Times"/>
        </w:rPr>
        <w:t xml:space="preserve">Approval of </w:t>
      </w:r>
      <w:r w:rsidR="00635072">
        <w:rPr>
          <w:rFonts w:ascii="Times" w:hAnsi="Times" w:cs="Times"/>
        </w:rPr>
        <w:t>September</w:t>
      </w:r>
      <w:r w:rsidR="0048241D">
        <w:rPr>
          <w:rFonts w:ascii="Times" w:hAnsi="Times" w:cs="Times"/>
        </w:rPr>
        <w:t xml:space="preserve"> Bills List</w:t>
      </w:r>
    </w:p>
    <w:p w:rsidR="00532859" w:rsidRDefault="00532859" w:rsidP="00B52224">
      <w:pPr>
        <w:widowControl/>
        <w:rPr>
          <w:rFonts w:ascii="Times" w:hAnsi="Times" w:cs="Times"/>
        </w:rPr>
      </w:pPr>
    </w:p>
    <w:p w:rsidR="00532859" w:rsidRDefault="00C3152D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0E78BD" w:rsidRDefault="00C3152D" w:rsidP="00B52224">
      <w:pPr>
        <w:widowControl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7444CD" w:rsidRDefault="007444CD" w:rsidP="00B52224">
      <w:pPr>
        <w:widowControl/>
        <w:rPr>
          <w:rFonts w:ascii="Times" w:hAnsi="Times" w:cs="Times"/>
        </w:rPr>
      </w:pPr>
    </w:p>
    <w:p w:rsidR="007444CD" w:rsidRPr="007444CD" w:rsidRDefault="005B0CA9" w:rsidP="00F0538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0E78B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7444CD" w:rsidRDefault="007444CD">
      <w:pPr>
        <w:widowControl/>
        <w:spacing w:line="275" w:lineRule="exact"/>
        <w:rPr>
          <w:rFonts w:ascii="Times" w:hAnsi="Times" w:cs="Times"/>
        </w:rPr>
      </w:pPr>
    </w:p>
    <w:p w:rsidR="007444CD" w:rsidRPr="007444CD" w:rsidRDefault="005B0CA9" w:rsidP="009A408C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Old Business</w:t>
      </w:r>
    </w:p>
    <w:p w:rsidR="007444CD" w:rsidRPr="007444CD" w:rsidRDefault="005B0CA9" w:rsidP="00E9250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New Business</w:t>
      </w:r>
    </w:p>
    <w:p w:rsidR="00994C05" w:rsidRDefault="00D91747" w:rsidP="008B3CB3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3E6EE2">
        <w:rPr>
          <w:rFonts w:ascii="Times" w:hAnsi="Times" w:cs="Times"/>
        </w:rPr>
        <w:t>Resolutions</w:t>
      </w:r>
    </w:p>
    <w:p w:rsidR="00635072" w:rsidRPr="003E6EE2" w:rsidRDefault="00635072" w:rsidP="00635072">
      <w:pPr>
        <w:pStyle w:val="ListParagraph"/>
        <w:widowControl/>
        <w:spacing w:line="275" w:lineRule="exact"/>
        <w:ind w:left="1080"/>
        <w:rPr>
          <w:rFonts w:ascii="Times" w:hAnsi="Times" w:cs="Times"/>
        </w:rPr>
      </w:pPr>
    </w:p>
    <w:p w:rsidR="00B07E14" w:rsidRPr="00994C05" w:rsidRDefault="00B07E14" w:rsidP="00994C05">
      <w:pPr>
        <w:widowControl/>
        <w:spacing w:line="275" w:lineRule="exact"/>
        <w:rPr>
          <w:rFonts w:ascii="Times" w:hAnsi="Times" w:cs="Times"/>
        </w:rPr>
      </w:pP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5C5171" w:rsidRDefault="00F5466F" w:rsidP="00E42BC4">
      <w:pPr>
        <w:ind w:right="1440"/>
        <w:jc w:val="both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5C5171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2D6"/>
    <w:rsid w:val="00027B42"/>
    <w:rsid w:val="00032DDF"/>
    <w:rsid w:val="00037366"/>
    <w:rsid w:val="00037C3A"/>
    <w:rsid w:val="00043CC9"/>
    <w:rsid w:val="00046CF2"/>
    <w:rsid w:val="00051190"/>
    <w:rsid w:val="00053ED2"/>
    <w:rsid w:val="0005491B"/>
    <w:rsid w:val="00063897"/>
    <w:rsid w:val="000647DB"/>
    <w:rsid w:val="00066236"/>
    <w:rsid w:val="00074F2F"/>
    <w:rsid w:val="000803B5"/>
    <w:rsid w:val="00080F23"/>
    <w:rsid w:val="00083D8C"/>
    <w:rsid w:val="0008415D"/>
    <w:rsid w:val="00086F68"/>
    <w:rsid w:val="00092E55"/>
    <w:rsid w:val="000A17E7"/>
    <w:rsid w:val="000A35B3"/>
    <w:rsid w:val="000A3FA7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E78BD"/>
    <w:rsid w:val="000F76CD"/>
    <w:rsid w:val="00105A9E"/>
    <w:rsid w:val="00106837"/>
    <w:rsid w:val="0011105C"/>
    <w:rsid w:val="00112AEB"/>
    <w:rsid w:val="00115772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30F"/>
    <w:rsid w:val="0019759C"/>
    <w:rsid w:val="001A047A"/>
    <w:rsid w:val="001A0A6E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D76F1"/>
    <w:rsid w:val="001E6472"/>
    <w:rsid w:val="001F1087"/>
    <w:rsid w:val="001F6A06"/>
    <w:rsid w:val="001F797F"/>
    <w:rsid w:val="00211180"/>
    <w:rsid w:val="00211998"/>
    <w:rsid w:val="00211F57"/>
    <w:rsid w:val="002125AA"/>
    <w:rsid w:val="00232D14"/>
    <w:rsid w:val="00233837"/>
    <w:rsid w:val="00246FBA"/>
    <w:rsid w:val="00253FD5"/>
    <w:rsid w:val="00256087"/>
    <w:rsid w:val="00267452"/>
    <w:rsid w:val="00274870"/>
    <w:rsid w:val="002753FF"/>
    <w:rsid w:val="00287ADC"/>
    <w:rsid w:val="002908FF"/>
    <w:rsid w:val="00293686"/>
    <w:rsid w:val="00293AA6"/>
    <w:rsid w:val="00295149"/>
    <w:rsid w:val="002958CE"/>
    <w:rsid w:val="002A0156"/>
    <w:rsid w:val="002B43DE"/>
    <w:rsid w:val="002B598F"/>
    <w:rsid w:val="002C1D84"/>
    <w:rsid w:val="002C306E"/>
    <w:rsid w:val="002D0EA7"/>
    <w:rsid w:val="002D1C6D"/>
    <w:rsid w:val="002E4205"/>
    <w:rsid w:val="002E68C5"/>
    <w:rsid w:val="002F08EC"/>
    <w:rsid w:val="002F0AFB"/>
    <w:rsid w:val="002F31DA"/>
    <w:rsid w:val="00302C16"/>
    <w:rsid w:val="00302ECB"/>
    <w:rsid w:val="003169F1"/>
    <w:rsid w:val="00320938"/>
    <w:rsid w:val="00320B50"/>
    <w:rsid w:val="00325E7C"/>
    <w:rsid w:val="00330327"/>
    <w:rsid w:val="003341AB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0E6B"/>
    <w:rsid w:val="003925F8"/>
    <w:rsid w:val="003A231C"/>
    <w:rsid w:val="003A29B0"/>
    <w:rsid w:val="003A6768"/>
    <w:rsid w:val="003A7C09"/>
    <w:rsid w:val="003B1340"/>
    <w:rsid w:val="003B5AB4"/>
    <w:rsid w:val="003C1FB0"/>
    <w:rsid w:val="003C281C"/>
    <w:rsid w:val="003C62E9"/>
    <w:rsid w:val="003D215F"/>
    <w:rsid w:val="003D333A"/>
    <w:rsid w:val="003D74DD"/>
    <w:rsid w:val="003E5A7D"/>
    <w:rsid w:val="003E65A5"/>
    <w:rsid w:val="003E6EE2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00CC"/>
    <w:rsid w:val="00435C4D"/>
    <w:rsid w:val="00440B40"/>
    <w:rsid w:val="00446C0F"/>
    <w:rsid w:val="00457210"/>
    <w:rsid w:val="004614EF"/>
    <w:rsid w:val="004663B0"/>
    <w:rsid w:val="0046748C"/>
    <w:rsid w:val="004818AC"/>
    <w:rsid w:val="00481B50"/>
    <w:rsid w:val="0048241D"/>
    <w:rsid w:val="00482BB8"/>
    <w:rsid w:val="00484954"/>
    <w:rsid w:val="00493912"/>
    <w:rsid w:val="004974A1"/>
    <w:rsid w:val="004B075D"/>
    <w:rsid w:val="004B6439"/>
    <w:rsid w:val="004B71F6"/>
    <w:rsid w:val="004C3FB3"/>
    <w:rsid w:val="004C4374"/>
    <w:rsid w:val="004C6ACA"/>
    <w:rsid w:val="004D36BA"/>
    <w:rsid w:val="004D5199"/>
    <w:rsid w:val="004D6F86"/>
    <w:rsid w:val="004E3205"/>
    <w:rsid w:val="004F0804"/>
    <w:rsid w:val="004F09A0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5201"/>
    <w:rsid w:val="005466D6"/>
    <w:rsid w:val="00552DD9"/>
    <w:rsid w:val="00557173"/>
    <w:rsid w:val="00565DAE"/>
    <w:rsid w:val="005718DB"/>
    <w:rsid w:val="00572729"/>
    <w:rsid w:val="00573808"/>
    <w:rsid w:val="0057435E"/>
    <w:rsid w:val="00584D16"/>
    <w:rsid w:val="00590E1A"/>
    <w:rsid w:val="005969E2"/>
    <w:rsid w:val="005A3628"/>
    <w:rsid w:val="005A5E83"/>
    <w:rsid w:val="005B050E"/>
    <w:rsid w:val="005B0CA9"/>
    <w:rsid w:val="005B50A0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446C"/>
    <w:rsid w:val="00625682"/>
    <w:rsid w:val="0062572E"/>
    <w:rsid w:val="00630A07"/>
    <w:rsid w:val="00631A80"/>
    <w:rsid w:val="00635072"/>
    <w:rsid w:val="006420CE"/>
    <w:rsid w:val="00645D80"/>
    <w:rsid w:val="00646C21"/>
    <w:rsid w:val="00651596"/>
    <w:rsid w:val="00651D7E"/>
    <w:rsid w:val="0065260B"/>
    <w:rsid w:val="006537D1"/>
    <w:rsid w:val="00654242"/>
    <w:rsid w:val="00656776"/>
    <w:rsid w:val="00656C52"/>
    <w:rsid w:val="00662EC0"/>
    <w:rsid w:val="00663B8C"/>
    <w:rsid w:val="00681AAE"/>
    <w:rsid w:val="006825E0"/>
    <w:rsid w:val="00682ECA"/>
    <w:rsid w:val="00682F8D"/>
    <w:rsid w:val="006846B7"/>
    <w:rsid w:val="006935CF"/>
    <w:rsid w:val="006A013C"/>
    <w:rsid w:val="006A4C5C"/>
    <w:rsid w:val="006B0A9F"/>
    <w:rsid w:val="006B6877"/>
    <w:rsid w:val="006C3F20"/>
    <w:rsid w:val="006C5FEB"/>
    <w:rsid w:val="006C7B21"/>
    <w:rsid w:val="006D056C"/>
    <w:rsid w:val="006E376A"/>
    <w:rsid w:val="006E3F46"/>
    <w:rsid w:val="006E6E86"/>
    <w:rsid w:val="006F289E"/>
    <w:rsid w:val="006F29B8"/>
    <w:rsid w:val="006F6573"/>
    <w:rsid w:val="00701336"/>
    <w:rsid w:val="00702A9E"/>
    <w:rsid w:val="00706456"/>
    <w:rsid w:val="007071AD"/>
    <w:rsid w:val="0071231D"/>
    <w:rsid w:val="00712FE8"/>
    <w:rsid w:val="0071600B"/>
    <w:rsid w:val="007167A3"/>
    <w:rsid w:val="007172F2"/>
    <w:rsid w:val="00733DFF"/>
    <w:rsid w:val="00737EA5"/>
    <w:rsid w:val="0074372F"/>
    <w:rsid w:val="00744368"/>
    <w:rsid w:val="007444CD"/>
    <w:rsid w:val="00750D47"/>
    <w:rsid w:val="007518A4"/>
    <w:rsid w:val="0075353E"/>
    <w:rsid w:val="00753E56"/>
    <w:rsid w:val="00757033"/>
    <w:rsid w:val="0076456F"/>
    <w:rsid w:val="0076796B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1A5D"/>
    <w:rsid w:val="00793198"/>
    <w:rsid w:val="007A0306"/>
    <w:rsid w:val="007A09CE"/>
    <w:rsid w:val="007A0B2E"/>
    <w:rsid w:val="007A1E87"/>
    <w:rsid w:val="007B25C3"/>
    <w:rsid w:val="007B509A"/>
    <w:rsid w:val="007B5FB5"/>
    <w:rsid w:val="007C4A0B"/>
    <w:rsid w:val="007C7854"/>
    <w:rsid w:val="007C7B7D"/>
    <w:rsid w:val="007D0D15"/>
    <w:rsid w:val="007D1923"/>
    <w:rsid w:val="007D46DC"/>
    <w:rsid w:val="007D6144"/>
    <w:rsid w:val="007E044A"/>
    <w:rsid w:val="007E58F1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942FC"/>
    <w:rsid w:val="008B2701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07BB1"/>
    <w:rsid w:val="0091282F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74998"/>
    <w:rsid w:val="00984A31"/>
    <w:rsid w:val="00987F58"/>
    <w:rsid w:val="0099349D"/>
    <w:rsid w:val="00994C05"/>
    <w:rsid w:val="009A05A1"/>
    <w:rsid w:val="009A5934"/>
    <w:rsid w:val="009B144F"/>
    <w:rsid w:val="009B49A3"/>
    <w:rsid w:val="009B6330"/>
    <w:rsid w:val="009B6AB0"/>
    <w:rsid w:val="009B7AD9"/>
    <w:rsid w:val="009C03B7"/>
    <w:rsid w:val="009C1C8C"/>
    <w:rsid w:val="009C5BD8"/>
    <w:rsid w:val="009C7A88"/>
    <w:rsid w:val="009D2AA1"/>
    <w:rsid w:val="009D73C5"/>
    <w:rsid w:val="009E69C2"/>
    <w:rsid w:val="009F2A9F"/>
    <w:rsid w:val="009F50EC"/>
    <w:rsid w:val="00A053B7"/>
    <w:rsid w:val="00A05ABD"/>
    <w:rsid w:val="00A105BA"/>
    <w:rsid w:val="00A1593B"/>
    <w:rsid w:val="00A21D7F"/>
    <w:rsid w:val="00A26392"/>
    <w:rsid w:val="00A264D0"/>
    <w:rsid w:val="00A3132A"/>
    <w:rsid w:val="00A31EB7"/>
    <w:rsid w:val="00A35C09"/>
    <w:rsid w:val="00A61085"/>
    <w:rsid w:val="00A623FA"/>
    <w:rsid w:val="00A64828"/>
    <w:rsid w:val="00A70752"/>
    <w:rsid w:val="00A70B3E"/>
    <w:rsid w:val="00A75728"/>
    <w:rsid w:val="00A84641"/>
    <w:rsid w:val="00A9492B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07E14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24"/>
    <w:rsid w:val="00B5224B"/>
    <w:rsid w:val="00B53513"/>
    <w:rsid w:val="00B64FD4"/>
    <w:rsid w:val="00B70748"/>
    <w:rsid w:val="00B71158"/>
    <w:rsid w:val="00B72AD6"/>
    <w:rsid w:val="00B74118"/>
    <w:rsid w:val="00B83A85"/>
    <w:rsid w:val="00B8610D"/>
    <w:rsid w:val="00B93C5F"/>
    <w:rsid w:val="00BA1E87"/>
    <w:rsid w:val="00BA7A40"/>
    <w:rsid w:val="00BB15C4"/>
    <w:rsid w:val="00BB20B6"/>
    <w:rsid w:val="00BB7651"/>
    <w:rsid w:val="00BC3456"/>
    <w:rsid w:val="00BD09CE"/>
    <w:rsid w:val="00BD47C0"/>
    <w:rsid w:val="00BD522F"/>
    <w:rsid w:val="00BD6C6C"/>
    <w:rsid w:val="00BE7D90"/>
    <w:rsid w:val="00BF17A3"/>
    <w:rsid w:val="00BF2301"/>
    <w:rsid w:val="00BF5A8D"/>
    <w:rsid w:val="00BF6C4B"/>
    <w:rsid w:val="00C073E4"/>
    <w:rsid w:val="00C07AC2"/>
    <w:rsid w:val="00C12561"/>
    <w:rsid w:val="00C13751"/>
    <w:rsid w:val="00C14211"/>
    <w:rsid w:val="00C170B0"/>
    <w:rsid w:val="00C21EB2"/>
    <w:rsid w:val="00C23A52"/>
    <w:rsid w:val="00C27458"/>
    <w:rsid w:val="00C305F4"/>
    <w:rsid w:val="00C307F8"/>
    <w:rsid w:val="00C3152D"/>
    <w:rsid w:val="00C31F1C"/>
    <w:rsid w:val="00C36D12"/>
    <w:rsid w:val="00C57FA4"/>
    <w:rsid w:val="00C60209"/>
    <w:rsid w:val="00C64E46"/>
    <w:rsid w:val="00C6538D"/>
    <w:rsid w:val="00C675A7"/>
    <w:rsid w:val="00C709C8"/>
    <w:rsid w:val="00C7208B"/>
    <w:rsid w:val="00C75B9D"/>
    <w:rsid w:val="00C81B9F"/>
    <w:rsid w:val="00C85DE1"/>
    <w:rsid w:val="00C97978"/>
    <w:rsid w:val="00CA2844"/>
    <w:rsid w:val="00CA3FCF"/>
    <w:rsid w:val="00CA6DF3"/>
    <w:rsid w:val="00CB210E"/>
    <w:rsid w:val="00CB4994"/>
    <w:rsid w:val="00CC10A9"/>
    <w:rsid w:val="00CC5E5B"/>
    <w:rsid w:val="00CD57C0"/>
    <w:rsid w:val="00CE2A63"/>
    <w:rsid w:val="00CF1D0B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56294"/>
    <w:rsid w:val="00D63574"/>
    <w:rsid w:val="00D73D9C"/>
    <w:rsid w:val="00D754DF"/>
    <w:rsid w:val="00D811DA"/>
    <w:rsid w:val="00D81893"/>
    <w:rsid w:val="00D81D9C"/>
    <w:rsid w:val="00D82340"/>
    <w:rsid w:val="00D82FB8"/>
    <w:rsid w:val="00D90A9B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D0FA8"/>
    <w:rsid w:val="00DE1C8A"/>
    <w:rsid w:val="00DE1DB6"/>
    <w:rsid w:val="00DE7B8C"/>
    <w:rsid w:val="00DF05BF"/>
    <w:rsid w:val="00DF4C94"/>
    <w:rsid w:val="00DF4F95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6254F"/>
    <w:rsid w:val="00E654E4"/>
    <w:rsid w:val="00E676D2"/>
    <w:rsid w:val="00E6777A"/>
    <w:rsid w:val="00E67ECD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4626"/>
    <w:rsid w:val="00EB7268"/>
    <w:rsid w:val="00EC321D"/>
    <w:rsid w:val="00EC5CBC"/>
    <w:rsid w:val="00ED25C6"/>
    <w:rsid w:val="00ED3B45"/>
    <w:rsid w:val="00ED4885"/>
    <w:rsid w:val="00EE5A2B"/>
    <w:rsid w:val="00EE7BEE"/>
    <w:rsid w:val="00EF1D9F"/>
    <w:rsid w:val="00EF3804"/>
    <w:rsid w:val="00F0267D"/>
    <w:rsid w:val="00F03800"/>
    <w:rsid w:val="00F03E2D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2CC"/>
    <w:rsid w:val="00F45312"/>
    <w:rsid w:val="00F46D90"/>
    <w:rsid w:val="00F5466F"/>
    <w:rsid w:val="00F60249"/>
    <w:rsid w:val="00F61F35"/>
    <w:rsid w:val="00F70379"/>
    <w:rsid w:val="00F72C41"/>
    <w:rsid w:val="00F86326"/>
    <w:rsid w:val="00F86943"/>
    <w:rsid w:val="00F86AFE"/>
    <w:rsid w:val="00F872EB"/>
    <w:rsid w:val="00F908D2"/>
    <w:rsid w:val="00F92681"/>
    <w:rsid w:val="00F9733B"/>
    <w:rsid w:val="00FA3461"/>
    <w:rsid w:val="00FA353A"/>
    <w:rsid w:val="00FA4979"/>
    <w:rsid w:val="00FB4387"/>
    <w:rsid w:val="00FB59AE"/>
    <w:rsid w:val="00FC0D2A"/>
    <w:rsid w:val="00FC1B38"/>
    <w:rsid w:val="00FC2FEB"/>
    <w:rsid w:val="00FC353B"/>
    <w:rsid w:val="00FC55E4"/>
    <w:rsid w:val="00FC60E8"/>
    <w:rsid w:val="00FC658E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oNotEmbedSmartTags/>
  <w:decimalSymbol w:val="."/>
  <w:listSeparator w:val=","/>
  <w14:docId w14:val="65640A4F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  <w:style w:type="paragraph" w:customStyle="1" w:styleId="paragraph">
    <w:name w:val="paragraph"/>
    <w:basedOn w:val="Normal"/>
    <w:rsid w:val="00E677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77A"/>
  </w:style>
  <w:style w:type="character" w:customStyle="1" w:styleId="eop">
    <w:name w:val="eop"/>
    <w:basedOn w:val="DefaultParagraphFont"/>
    <w:rsid w:val="00E6777A"/>
  </w:style>
  <w:style w:type="character" w:styleId="CommentReference">
    <w:name w:val="annotation reference"/>
    <w:basedOn w:val="DefaultParagraphFont"/>
    <w:rsid w:val="00F926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681"/>
  </w:style>
  <w:style w:type="paragraph" w:styleId="CommentSubject">
    <w:name w:val="annotation subject"/>
    <w:basedOn w:val="CommentText"/>
    <w:next w:val="CommentText"/>
    <w:link w:val="CommentSubjectChar"/>
    <w:rsid w:val="00F9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D5CE-4773-4245-ABD9-29B8386E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DeMarco</cp:lastModifiedBy>
  <cp:revision>2</cp:revision>
  <cp:lastPrinted>2022-06-23T15:21:00Z</cp:lastPrinted>
  <dcterms:created xsi:type="dcterms:W3CDTF">2022-09-14T17:06:00Z</dcterms:created>
  <dcterms:modified xsi:type="dcterms:W3CDTF">2022-09-14T17:06:00Z</dcterms:modified>
</cp:coreProperties>
</file>